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4" w:rsidRDefault="00227CB7">
      <w:r>
        <w:t>Dear</w:t>
      </w:r>
      <w:r w:rsidR="00814C10">
        <w:t xml:space="preserve"> JWMS</w:t>
      </w:r>
      <w:r>
        <w:t xml:space="preserve"> Beginning Band Parents,</w:t>
      </w:r>
    </w:p>
    <w:p w:rsidR="00227CB7" w:rsidRDefault="00227CB7">
      <w:r>
        <w:t xml:space="preserve">Welcome to JWMS and the Gold and Superior Award winning Band Program!  I am so excited to have </w:t>
      </w:r>
      <w:r w:rsidR="00A73672">
        <w:t xml:space="preserve">you </w:t>
      </w:r>
      <w:r w:rsidR="00814C10">
        <w:t>join our</w:t>
      </w:r>
      <w:r>
        <w:t xml:space="preserve"> program this year and can not wait to see the progress of our new beginning band.  We will be holding two Instrument Rental Nights so that parents can have the opportunity to come in and rent or buy an instrument for their child to use in band.  At the Instrument Rental Night you will also have the opportunity to purchase your child’s band book, music stand, and supplies (reeds, oil, cleaning supplies, </w:t>
      </w:r>
      <w:proofErr w:type="gramStart"/>
      <w:r>
        <w:t>tuner</w:t>
      </w:r>
      <w:proofErr w:type="gramEnd"/>
      <w:r>
        <w:t>/metronome).</w:t>
      </w:r>
      <w:r w:rsidR="00814C10">
        <w:t xml:space="preserve">  Below are</w:t>
      </w:r>
      <w:r>
        <w:t xml:space="preserve"> the dates and times for the Instrument Rental Night as well as the expected cost for renting an instrument and the supplies</w:t>
      </w:r>
      <w:r w:rsidR="00814C10">
        <w:t xml:space="preserve"> you will need to purchase</w:t>
      </w:r>
      <w:r>
        <w:t xml:space="preserve"> for your child’s instrument.  If you are having any concerns over the cost of the instrument, please contact me at </w:t>
      </w:r>
      <w:hyperlink r:id="rId5" w:history="1">
        <w:r w:rsidRPr="00C820BA">
          <w:rPr>
            <w:rStyle w:val="Hyperlink"/>
          </w:rPr>
          <w:t>jdean@psusd.us</w:t>
        </w:r>
      </w:hyperlink>
      <w:r>
        <w:t xml:space="preserve"> or call the school at 760-770-8</w:t>
      </w:r>
      <w:r w:rsidR="00814C10">
        <w:t>540.  I will do my best to help set you up with an instrument.</w:t>
      </w:r>
    </w:p>
    <w:p w:rsidR="00814C10" w:rsidRDefault="00814C10">
      <w:r>
        <w:t xml:space="preserve">Thank you and see you soon! </w:t>
      </w:r>
      <w:r>
        <w:sym w:font="Wingdings" w:char="F04A"/>
      </w:r>
    </w:p>
    <w:p w:rsidR="00814C10" w:rsidRDefault="00814C10">
      <w:r>
        <w:t>Ms</w:t>
      </w:r>
      <w:r w:rsidR="00237CB2">
        <w:t>.</w:t>
      </w:r>
      <w:r>
        <w:t xml:space="preserve"> Dean</w:t>
      </w:r>
      <w:r w:rsidR="00237CB2">
        <w:t>-Knapp</w:t>
      </w:r>
    </w:p>
    <w:p w:rsidR="00814C10" w:rsidRDefault="00814C10"/>
    <w:p w:rsidR="00227CB7" w:rsidRPr="00227CB7" w:rsidRDefault="00227CB7">
      <w:pPr>
        <w:rPr>
          <w:b/>
        </w:rPr>
      </w:pPr>
      <w:r w:rsidRPr="00227CB7">
        <w:rPr>
          <w:b/>
        </w:rPr>
        <w:t>Instrument Rental Nights</w:t>
      </w:r>
    </w:p>
    <w:p w:rsidR="00237CB2" w:rsidRDefault="000B5743" w:rsidP="00237CB2">
      <w:r>
        <w:t>September 9</w:t>
      </w:r>
      <w:r w:rsidRPr="000B5743">
        <w:rPr>
          <w:vertAlign w:val="superscript"/>
        </w:rPr>
        <w:t>th</w:t>
      </w:r>
      <w:r>
        <w:t xml:space="preserve"> </w:t>
      </w:r>
      <w:r w:rsidR="00237CB2">
        <w:tab/>
      </w:r>
      <w:r w:rsidR="00237CB2">
        <w:tab/>
        <w:t>5-7pm</w:t>
      </w:r>
      <w:r w:rsidR="00237CB2">
        <w:tab/>
      </w:r>
      <w:r w:rsidR="00237CB2">
        <w:tab/>
        <w:t>JWMS Library</w:t>
      </w:r>
      <w:r w:rsidR="00237CB2">
        <w:tab/>
      </w:r>
      <w:r w:rsidR="00237CB2">
        <w:tab/>
        <w:t>Bertrand’s Music Store</w:t>
      </w:r>
    </w:p>
    <w:p w:rsidR="00237CB2" w:rsidRDefault="00237CB2" w:rsidP="00237CB2">
      <w:r>
        <w:tab/>
      </w:r>
      <w:r>
        <w:tab/>
      </w:r>
      <w:r>
        <w:tab/>
      </w:r>
      <w:r>
        <w:tab/>
      </w:r>
      <w:r>
        <w:tab/>
      </w:r>
      <w:r>
        <w:tab/>
      </w:r>
      <w:r>
        <w:tab/>
      </w:r>
      <w:r>
        <w:tab/>
        <w:t xml:space="preserve">800-696-5338 (San Bernardino Store) </w:t>
      </w:r>
    </w:p>
    <w:p w:rsidR="00237CB2" w:rsidRDefault="00237CB2" w:rsidP="00237CB2">
      <w:r>
        <w:tab/>
      </w:r>
      <w:r>
        <w:tab/>
      </w:r>
      <w:r>
        <w:tab/>
      </w:r>
      <w:r>
        <w:tab/>
      </w:r>
      <w:r>
        <w:tab/>
      </w:r>
      <w:r>
        <w:tab/>
      </w:r>
      <w:r>
        <w:tab/>
      </w:r>
      <w:r>
        <w:tab/>
        <w:t>760-525-4276 (Road Rep, John Roberds)</w:t>
      </w:r>
    </w:p>
    <w:p w:rsidR="00227CB7" w:rsidRDefault="000B5743">
      <w:r>
        <w:t>September 10</w:t>
      </w:r>
      <w:r w:rsidRPr="000B5743">
        <w:rPr>
          <w:vertAlign w:val="superscript"/>
        </w:rPr>
        <w:t>th</w:t>
      </w:r>
      <w:r>
        <w:t xml:space="preserve"> </w:t>
      </w:r>
      <w:r>
        <w:tab/>
      </w:r>
      <w:bookmarkStart w:id="0" w:name="_GoBack"/>
      <w:bookmarkEnd w:id="0"/>
      <w:r w:rsidR="00227CB7">
        <w:tab/>
        <w:t>5-7pm</w:t>
      </w:r>
      <w:r w:rsidR="00227CB7">
        <w:tab/>
      </w:r>
      <w:r w:rsidR="00227CB7">
        <w:tab/>
        <w:t>JWMS Library</w:t>
      </w:r>
      <w:r w:rsidR="00227CB7">
        <w:tab/>
      </w:r>
      <w:r w:rsidR="00227CB7">
        <w:tab/>
        <w:t>Nick Rail Music Store</w:t>
      </w:r>
    </w:p>
    <w:p w:rsidR="00227CB7" w:rsidRDefault="00227CB7">
      <w:r>
        <w:tab/>
      </w:r>
      <w:r>
        <w:tab/>
      </w:r>
      <w:r>
        <w:tab/>
      </w:r>
      <w:r>
        <w:tab/>
      </w:r>
      <w:r>
        <w:tab/>
      </w:r>
      <w:r>
        <w:tab/>
      </w:r>
      <w:r>
        <w:tab/>
      </w:r>
      <w:r>
        <w:tab/>
        <w:t>909-798-9998 (Redlands Store)</w:t>
      </w:r>
    </w:p>
    <w:p w:rsidR="00227CB7" w:rsidRDefault="00227CB7">
      <w:r>
        <w:t xml:space="preserve">Representatives that speak Spanish will be available both nights.  You will need a Major Credit Card to rent an Instrument.  </w:t>
      </w:r>
      <w:proofErr w:type="gramStart"/>
      <w:r w:rsidR="00237CB2">
        <w:t>Any f</w:t>
      </w:r>
      <w:r>
        <w:t>urther questions?</w:t>
      </w:r>
      <w:proofErr w:type="gramEnd"/>
      <w:r>
        <w:t xml:space="preserve">  Contact the store directly (phone numbers </w:t>
      </w:r>
      <w:r w:rsidR="00237CB2">
        <w:t xml:space="preserve">are </w:t>
      </w:r>
      <w:r>
        <w:t>above).</w:t>
      </w:r>
    </w:p>
    <w:p w:rsidR="00503F9C" w:rsidRPr="00814C10" w:rsidRDefault="00814C10">
      <w:pPr>
        <w:rPr>
          <w:b/>
        </w:rPr>
      </w:pPr>
      <w:r>
        <w:rPr>
          <w:b/>
        </w:rPr>
        <w:t>Expected Cost for Renting an Instrument</w:t>
      </w:r>
    </w:p>
    <w:tbl>
      <w:tblPr>
        <w:tblStyle w:val="TableGrid"/>
        <w:tblW w:w="0" w:type="auto"/>
        <w:tblLook w:val="04A0" w:firstRow="1" w:lastRow="0" w:firstColumn="1" w:lastColumn="0" w:noHBand="0" w:noVBand="1"/>
      </w:tblPr>
      <w:tblGrid>
        <w:gridCol w:w="3258"/>
        <w:gridCol w:w="6318"/>
      </w:tblGrid>
      <w:tr w:rsidR="008A1FC6" w:rsidTr="008A1FC6">
        <w:tc>
          <w:tcPr>
            <w:tcW w:w="3258" w:type="dxa"/>
          </w:tcPr>
          <w:p w:rsidR="008A1FC6" w:rsidRDefault="008A1FC6">
            <w:r>
              <w:t>Flute Rental</w:t>
            </w:r>
          </w:p>
        </w:tc>
        <w:tc>
          <w:tcPr>
            <w:tcW w:w="6318" w:type="dxa"/>
          </w:tcPr>
          <w:p w:rsidR="008A1FC6" w:rsidRDefault="008A1FC6">
            <w:r>
              <w:t>$20-35 per month</w:t>
            </w:r>
          </w:p>
        </w:tc>
      </w:tr>
      <w:tr w:rsidR="008A1FC6" w:rsidTr="008A1FC6">
        <w:tc>
          <w:tcPr>
            <w:tcW w:w="3258" w:type="dxa"/>
          </w:tcPr>
          <w:p w:rsidR="008A1FC6" w:rsidRDefault="008A1FC6">
            <w:r>
              <w:t>Oboe Rental</w:t>
            </w:r>
          </w:p>
        </w:tc>
        <w:tc>
          <w:tcPr>
            <w:tcW w:w="6318" w:type="dxa"/>
          </w:tcPr>
          <w:p w:rsidR="008A1FC6" w:rsidRDefault="008A1FC6">
            <w:r>
              <w:t>Free through the school, if we run out $35-55 per month</w:t>
            </w:r>
          </w:p>
        </w:tc>
      </w:tr>
      <w:tr w:rsidR="008A1FC6" w:rsidTr="008A1FC6">
        <w:tc>
          <w:tcPr>
            <w:tcW w:w="3258" w:type="dxa"/>
          </w:tcPr>
          <w:p w:rsidR="008A1FC6" w:rsidRDefault="008A1FC6">
            <w:r>
              <w:t>Clarinet Rental</w:t>
            </w:r>
          </w:p>
        </w:tc>
        <w:tc>
          <w:tcPr>
            <w:tcW w:w="6318" w:type="dxa"/>
          </w:tcPr>
          <w:p w:rsidR="008A1FC6" w:rsidRDefault="008A1FC6">
            <w:r>
              <w:t>$20-35 per month</w:t>
            </w:r>
          </w:p>
        </w:tc>
      </w:tr>
      <w:tr w:rsidR="008A1FC6" w:rsidTr="008A1FC6">
        <w:tc>
          <w:tcPr>
            <w:tcW w:w="3258" w:type="dxa"/>
          </w:tcPr>
          <w:p w:rsidR="008A1FC6" w:rsidRDefault="008A1FC6">
            <w:r>
              <w:t>Saxophone Rental</w:t>
            </w:r>
          </w:p>
        </w:tc>
        <w:tc>
          <w:tcPr>
            <w:tcW w:w="6318" w:type="dxa"/>
          </w:tcPr>
          <w:p w:rsidR="008A1FC6" w:rsidRDefault="008A1FC6">
            <w:r>
              <w:t>$35-55 per month</w:t>
            </w:r>
          </w:p>
        </w:tc>
      </w:tr>
      <w:tr w:rsidR="00814C10" w:rsidTr="008A1FC6">
        <w:tc>
          <w:tcPr>
            <w:tcW w:w="3258" w:type="dxa"/>
          </w:tcPr>
          <w:p w:rsidR="00814C10" w:rsidRDefault="00814C10">
            <w:r>
              <w:t>Bassoon Rental</w:t>
            </w:r>
          </w:p>
        </w:tc>
        <w:tc>
          <w:tcPr>
            <w:tcW w:w="6318" w:type="dxa"/>
          </w:tcPr>
          <w:p w:rsidR="00814C10" w:rsidRDefault="00814C10">
            <w:r>
              <w:t>Free through the school</w:t>
            </w:r>
          </w:p>
        </w:tc>
      </w:tr>
      <w:tr w:rsidR="008A1FC6" w:rsidTr="008A1FC6">
        <w:tc>
          <w:tcPr>
            <w:tcW w:w="3258" w:type="dxa"/>
          </w:tcPr>
          <w:p w:rsidR="008A1FC6" w:rsidRDefault="008A1FC6">
            <w:r>
              <w:t>Trumpet Rental</w:t>
            </w:r>
          </w:p>
        </w:tc>
        <w:tc>
          <w:tcPr>
            <w:tcW w:w="6318" w:type="dxa"/>
          </w:tcPr>
          <w:p w:rsidR="008A1FC6" w:rsidRDefault="008A1FC6">
            <w:r>
              <w:t>$20-35 per month</w:t>
            </w:r>
          </w:p>
        </w:tc>
      </w:tr>
      <w:tr w:rsidR="008A1FC6" w:rsidTr="008A1FC6">
        <w:tc>
          <w:tcPr>
            <w:tcW w:w="3258" w:type="dxa"/>
          </w:tcPr>
          <w:p w:rsidR="008A1FC6" w:rsidRDefault="008A1FC6">
            <w:r>
              <w:t>French Horn Rental</w:t>
            </w:r>
          </w:p>
        </w:tc>
        <w:tc>
          <w:tcPr>
            <w:tcW w:w="6318" w:type="dxa"/>
          </w:tcPr>
          <w:p w:rsidR="008A1FC6" w:rsidRDefault="008A1FC6">
            <w:r>
              <w:t>Free through the school, if we run out $45-75 per month</w:t>
            </w:r>
          </w:p>
        </w:tc>
      </w:tr>
      <w:tr w:rsidR="008A1FC6" w:rsidTr="008A1FC6">
        <w:tc>
          <w:tcPr>
            <w:tcW w:w="3258" w:type="dxa"/>
          </w:tcPr>
          <w:p w:rsidR="008A1FC6" w:rsidRDefault="008A1FC6">
            <w:r>
              <w:t>Trombone Rental</w:t>
            </w:r>
          </w:p>
        </w:tc>
        <w:tc>
          <w:tcPr>
            <w:tcW w:w="6318" w:type="dxa"/>
          </w:tcPr>
          <w:p w:rsidR="008A1FC6" w:rsidRDefault="00814C10">
            <w:r>
              <w:t>$20-35 per month</w:t>
            </w:r>
          </w:p>
        </w:tc>
      </w:tr>
      <w:tr w:rsidR="008A1FC6" w:rsidTr="008A1FC6">
        <w:tc>
          <w:tcPr>
            <w:tcW w:w="3258" w:type="dxa"/>
          </w:tcPr>
          <w:p w:rsidR="008A1FC6" w:rsidRDefault="00814C10">
            <w:r>
              <w:t>Baritone/Euphonium Rental</w:t>
            </w:r>
          </w:p>
        </w:tc>
        <w:tc>
          <w:tcPr>
            <w:tcW w:w="6318" w:type="dxa"/>
          </w:tcPr>
          <w:p w:rsidR="00814C10" w:rsidRDefault="00814C10">
            <w:r>
              <w:t>Free through the school, if we run out $45-75 per month</w:t>
            </w:r>
          </w:p>
        </w:tc>
      </w:tr>
      <w:tr w:rsidR="008A1FC6" w:rsidTr="008A1FC6">
        <w:tc>
          <w:tcPr>
            <w:tcW w:w="3258" w:type="dxa"/>
          </w:tcPr>
          <w:p w:rsidR="008A1FC6" w:rsidRDefault="00814C10">
            <w:r>
              <w:t>Tuba Rental</w:t>
            </w:r>
          </w:p>
        </w:tc>
        <w:tc>
          <w:tcPr>
            <w:tcW w:w="6318" w:type="dxa"/>
          </w:tcPr>
          <w:p w:rsidR="008A1FC6" w:rsidRDefault="00814C10">
            <w:r>
              <w:t>Free through the school</w:t>
            </w:r>
          </w:p>
        </w:tc>
      </w:tr>
      <w:tr w:rsidR="00A73672" w:rsidTr="008A1FC6">
        <w:tc>
          <w:tcPr>
            <w:tcW w:w="3258" w:type="dxa"/>
          </w:tcPr>
          <w:p w:rsidR="00A73672" w:rsidRDefault="00A73672">
            <w:r>
              <w:t>Bass Guitar Rental</w:t>
            </w:r>
          </w:p>
        </w:tc>
        <w:tc>
          <w:tcPr>
            <w:tcW w:w="6318" w:type="dxa"/>
          </w:tcPr>
          <w:p w:rsidR="00A73672" w:rsidRDefault="00305348">
            <w:r>
              <w:t>$35 per month</w:t>
            </w:r>
          </w:p>
        </w:tc>
      </w:tr>
      <w:tr w:rsidR="008A1FC6" w:rsidTr="008A1FC6">
        <w:tc>
          <w:tcPr>
            <w:tcW w:w="3258" w:type="dxa"/>
          </w:tcPr>
          <w:p w:rsidR="008A1FC6" w:rsidRDefault="00814C10">
            <w:r>
              <w:t>Bell Kit Rental (Percussion)</w:t>
            </w:r>
          </w:p>
        </w:tc>
        <w:tc>
          <w:tcPr>
            <w:tcW w:w="6318" w:type="dxa"/>
          </w:tcPr>
          <w:p w:rsidR="008A1FC6" w:rsidRDefault="00814C10">
            <w:r>
              <w:t>$15-25 per month</w:t>
            </w:r>
          </w:p>
        </w:tc>
      </w:tr>
    </w:tbl>
    <w:p w:rsidR="008A1FC6" w:rsidRDefault="008A1FC6"/>
    <w:p w:rsidR="00503F9C" w:rsidRPr="00503F9C" w:rsidRDefault="00503F9C" w:rsidP="00814C10">
      <w:pPr>
        <w:rPr>
          <w:sz w:val="56"/>
          <w:szCs w:val="56"/>
        </w:rPr>
      </w:pPr>
      <w:r>
        <w:br w:type="page"/>
      </w:r>
      <w:r w:rsidR="00814C10" w:rsidRPr="00814C10">
        <w:rPr>
          <w:sz w:val="56"/>
          <w:szCs w:val="56"/>
        </w:rPr>
        <w:lastRenderedPageBreak/>
        <w:t>Re</w:t>
      </w:r>
      <w:r w:rsidRPr="00503F9C">
        <w:rPr>
          <w:sz w:val="56"/>
          <w:szCs w:val="56"/>
        </w:rPr>
        <w:t>quired Supplies for Band Instruments</w:t>
      </w:r>
    </w:p>
    <w:tbl>
      <w:tblPr>
        <w:tblStyle w:val="TableGrid"/>
        <w:tblW w:w="10848" w:type="dxa"/>
        <w:tblInd w:w="-840" w:type="dxa"/>
        <w:tblLook w:val="04A0" w:firstRow="1" w:lastRow="0" w:firstColumn="1" w:lastColumn="0" w:noHBand="0" w:noVBand="1"/>
      </w:tblPr>
      <w:tblGrid>
        <w:gridCol w:w="4788"/>
        <w:gridCol w:w="6060"/>
      </w:tblGrid>
      <w:tr w:rsidR="00503F9C" w:rsidTr="00503F9C">
        <w:tc>
          <w:tcPr>
            <w:tcW w:w="4788" w:type="dxa"/>
          </w:tcPr>
          <w:p w:rsidR="00503F9C" w:rsidRPr="008A1FC6" w:rsidRDefault="00503F9C">
            <w:pPr>
              <w:rPr>
                <w:sz w:val="20"/>
                <w:szCs w:val="20"/>
              </w:rPr>
            </w:pPr>
            <w:r w:rsidRPr="008A1FC6">
              <w:rPr>
                <w:sz w:val="20"/>
                <w:szCs w:val="20"/>
              </w:rPr>
              <w:t>Flute Supplies Needed</w:t>
            </w:r>
          </w:p>
        </w:tc>
        <w:tc>
          <w:tcPr>
            <w:tcW w:w="6060" w:type="dxa"/>
          </w:tcPr>
          <w:p w:rsidR="00503F9C" w:rsidRPr="008A1FC6" w:rsidRDefault="00503F9C">
            <w:pPr>
              <w:rPr>
                <w:sz w:val="20"/>
                <w:szCs w:val="20"/>
              </w:rPr>
            </w:pPr>
            <w:r w:rsidRPr="008A1FC6">
              <w:rPr>
                <w:sz w:val="20"/>
                <w:szCs w:val="20"/>
              </w:rPr>
              <w:t>Flute Band Book</w:t>
            </w:r>
          </w:p>
          <w:p w:rsidR="00503F9C" w:rsidRPr="008A1FC6" w:rsidRDefault="00503F9C">
            <w:pPr>
              <w:rPr>
                <w:sz w:val="20"/>
                <w:szCs w:val="20"/>
              </w:rPr>
            </w:pPr>
            <w:r w:rsidRPr="008A1FC6">
              <w:rPr>
                <w:sz w:val="20"/>
                <w:szCs w:val="20"/>
              </w:rPr>
              <w:t>Swab</w:t>
            </w:r>
            <w:r w:rsidR="00327375">
              <w:rPr>
                <w:sz w:val="20"/>
                <w:szCs w:val="20"/>
              </w:rPr>
              <w:t xml:space="preserve"> and tuning rod (make sure it’s in the case)</w:t>
            </w:r>
          </w:p>
          <w:p w:rsidR="00503F9C" w:rsidRPr="008A1FC6" w:rsidRDefault="00503F9C">
            <w:pPr>
              <w:rPr>
                <w:sz w:val="20"/>
                <w:szCs w:val="20"/>
              </w:rPr>
            </w:pPr>
            <w:r w:rsidRPr="008A1FC6">
              <w:rPr>
                <w:sz w:val="20"/>
                <w:szCs w:val="20"/>
              </w:rPr>
              <w:t>Polishing Cloth (to wipe down the outside of the instrument)</w:t>
            </w:r>
          </w:p>
          <w:p w:rsidR="00503F9C" w:rsidRPr="008A1FC6" w:rsidRDefault="00503F9C">
            <w:pPr>
              <w:rPr>
                <w:sz w:val="20"/>
                <w:szCs w:val="20"/>
              </w:rPr>
            </w:pPr>
            <w:r w:rsidRPr="008A1FC6">
              <w:rPr>
                <w:sz w:val="20"/>
                <w:szCs w:val="20"/>
              </w:rPr>
              <w:t>Music Stand</w:t>
            </w:r>
          </w:p>
          <w:p w:rsidR="00503F9C" w:rsidRPr="008A1FC6" w:rsidRDefault="00503F9C">
            <w:pPr>
              <w:rPr>
                <w:sz w:val="20"/>
                <w:szCs w:val="20"/>
              </w:rPr>
            </w:pPr>
            <w:proofErr w:type="spellStart"/>
            <w:r w:rsidRPr="008A1FC6">
              <w:rPr>
                <w:sz w:val="20"/>
                <w:szCs w:val="20"/>
              </w:rPr>
              <w:t>Korg</w:t>
            </w:r>
            <w:proofErr w:type="spellEnd"/>
            <w:r w:rsidRPr="008A1FC6">
              <w:rPr>
                <w:sz w:val="20"/>
                <w:szCs w:val="20"/>
              </w:rPr>
              <w:t xml:space="preserve"> Metronome or Metronome Tuner Combo</w:t>
            </w:r>
          </w:p>
        </w:tc>
      </w:tr>
      <w:tr w:rsidR="00503F9C" w:rsidTr="00503F9C">
        <w:tc>
          <w:tcPr>
            <w:tcW w:w="4788" w:type="dxa"/>
          </w:tcPr>
          <w:p w:rsidR="00503F9C" w:rsidRPr="008A1FC6" w:rsidRDefault="00503F9C">
            <w:pPr>
              <w:rPr>
                <w:sz w:val="20"/>
                <w:szCs w:val="20"/>
              </w:rPr>
            </w:pPr>
            <w:r w:rsidRPr="008A1FC6">
              <w:rPr>
                <w:sz w:val="20"/>
                <w:szCs w:val="20"/>
              </w:rPr>
              <w:t>Oboe Supplies Needed</w:t>
            </w:r>
          </w:p>
        </w:tc>
        <w:tc>
          <w:tcPr>
            <w:tcW w:w="6060" w:type="dxa"/>
          </w:tcPr>
          <w:p w:rsidR="00503F9C" w:rsidRDefault="00503F9C" w:rsidP="00503F9C">
            <w:pPr>
              <w:rPr>
                <w:sz w:val="20"/>
                <w:szCs w:val="20"/>
              </w:rPr>
            </w:pPr>
            <w:r w:rsidRPr="008A1FC6">
              <w:rPr>
                <w:sz w:val="20"/>
                <w:szCs w:val="20"/>
              </w:rPr>
              <w:t>Oboe Band Book</w:t>
            </w:r>
          </w:p>
          <w:p w:rsidR="00396DAE" w:rsidRPr="008A1FC6" w:rsidRDefault="00380460" w:rsidP="00503F9C">
            <w:pPr>
              <w:rPr>
                <w:sz w:val="20"/>
                <w:szCs w:val="20"/>
              </w:rPr>
            </w:pPr>
            <w:r>
              <w:rPr>
                <w:sz w:val="20"/>
                <w:szCs w:val="20"/>
              </w:rPr>
              <w:t xml:space="preserve">4 - </w:t>
            </w:r>
            <w:r w:rsidR="00396DAE">
              <w:rPr>
                <w:sz w:val="20"/>
                <w:szCs w:val="20"/>
              </w:rPr>
              <w:t>Oboe Reeds (Medium Soft – Good Tone Guild Reeds only)</w:t>
            </w:r>
          </w:p>
          <w:p w:rsidR="00503F9C" w:rsidRPr="008A1FC6" w:rsidRDefault="00503F9C" w:rsidP="00503F9C">
            <w:pPr>
              <w:rPr>
                <w:sz w:val="20"/>
                <w:szCs w:val="20"/>
              </w:rPr>
            </w:pPr>
            <w:r w:rsidRPr="008A1FC6">
              <w:rPr>
                <w:sz w:val="20"/>
                <w:szCs w:val="20"/>
              </w:rPr>
              <w:t>Swab</w:t>
            </w:r>
          </w:p>
          <w:p w:rsidR="00503F9C" w:rsidRPr="008A1FC6" w:rsidRDefault="00503F9C" w:rsidP="00503F9C">
            <w:pPr>
              <w:rPr>
                <w:sz w:val="20"/>
                <w:szCs w:val="20"/>
              </w:rPr>
            </w:pPr>
            <w:r w:rsidRPr="008A1FC6">
              <w:rPr>
                <w:sz w:val="20"/>
                <w:szCs w:val="20"/>
              </w:rPr>
              <w:t>Music Stand</w:t>
            </w:r>
          </w:p>
          <w:p w:rsidR="00503F9C" w:rsidRPr="008A1FC6" w:rsidRDefault="00503F9C" w:rsidP="00503F9C">
            <w:pPr>
              <w:rPr>
                <w:sz w:val="20"/>
                <w:szCs w:val="20"/>
              </w:rPr>
            </w:pPr>
            <w:proofErr w:type="spellStart"/>
            <w:r w:rsidRPr="008A1FC6">
              <w:rPr>
                <w:sz w:val="20"/>
                <w:szCs w:val="20"/>
              </w:rPr>
              <w:t>Korg</w:t>
            </w:r>
            <w:proofErr w:type="spellEnd"/>
            <w:r w:rsidRPr="008A1FC6">
              <w:rPr>
                <w:sz w:val="20"/>
                <w:szCs w:val="20"/>
              </w:rPr>
              <w:t xml:space="preserve"> Metronome or Metronome Tuner Combo</w:t>
            </w:r>
          </w:p>
        </w:tc>
      </w:tr>
      <w:tr w:rsidR="00503F9C" w:rsidTr="00503F9C">
        <w:tc>
          <w:tcPr>
            <w:tcW w:w="4788" w:type="dxa"/>
          </w:tcPr>
          <w:p w:rsidR="00503F9C" w:rsidRPr="008A1FC6" w:rsidRDefault="00503F9C">
            <w:pPr>
              <w:rPr>
                <w:sz w:val="20"/>
                <w:szCs w:val="20"/>
              </w:rPr>
            </w:pPr>
            <w:r w:rsidRPr="008A1FC6">
              <w:rPr>
                <w:sz w:val="20"/>
                <w:szCs w:val="20"/>
              </w:rPr>
              <w:t>Clarinet Supplies Needed</w:t>
            </w:r>
          </w:p>
        </w:tc>
        <w:tc>
          <w:tcPr>
            <w:tcW w:w="6060" w:type="dxa"/>
          </w:tcPr>
          <w:p w:rsidR="00503F9C" w:rsidRPr="008A1FC6" w:rsidRDefault="00503F9C" w:rsidP="00503F9C">
            <w:pPr>
              <w:rPr>
                <w:sz w:val="20"/>
                <w:szCs w:val="20"/>
              </w:rPr>
            </w:pPr>
            <w:r w:rsidRPr="008A1FC6">
              <w:rPr>
                <w:sz w:val="20"/>
                <w:szCs w:val="20"/>
              </w:rPr>
              <w:t>Clarinet Band Book</w:t>
            </w:r>
          </w:p>
          <w:p w:rsidR="00503F9C" w:rsidRPr="008A1FC6" w:rsidRDefault="00503F9C" w:rsidP="00503F9C">
            <w:pPr>
              <w:rPr>
                <w:i/>
                <w:sz w:val="20"/>
                <w:szCs w:val="20"/>
              </w:rPr>
            </w:pPr>
            <w:r w:rsidRPr="008A1FC6">
              <w:rPr>
                <w:sz w:val="20"/>
                <w:szCs w:val="20"/>
              </w:rPr>
              <w:t xml:space="preserve">1 box of </w:t>
            </w:r>
            <w:proofErr w:type="spellStart"/>
            <w:r w:rsidRPr="008A1FC6">
              <w:rPr>
                <w:i/>
                <w:sz w:val="20"/>
                <w:szCs w:val="20"/>
              </w:rPr>
              <w:t>Vandoren</w:t>
            </w:r>
            <w:proofErr w:type="spellEnd"/>
            <w:r w:rsidRPr="008A1FC6">
              <w:rPr>
                <w:i/>
                <w:sz w:val="20"/>
                <w:szCs w:val="20"/>
              </w:rPr>
              <w:t xml:space="preserve"> Size 2 Reeds or </w:t>
            </w:r>
            <w:proofErr w:type="spellStart"/>
            <w:r w:rsidRPr="008A1FC6">
              <w:rPr>
                <w:i/>
                <w:sz w:val="20"/>
                <w:szCs w:val="20"/>
              </w:rPr>
              <w:t>Michel</w:t>
            </w:r>
            <w:r w:rsidR="001E157E">
              <w:rPr>
                <w:i/>
                <w:sz w:val="20"/>
                <w:szCs w:val="20"/>
              </w:rPr>
              <w:t>l</w:t>
            </w:r>
            <w:proofErr w:type="spellEnd"/>
            <w:r w:rsidRPr="008A1FC6">
              <w:rPr>
                <w:i/>
                <w:sz w:val="20"/>
                <w:szCs w:val="20"/>
              </w:rPr>
              <w:t xml:space="preserve"> Lurie Size</w:t>
            </w:r>
            <w:r w:rsidR="001E157E">
              <w:rPr>
                <w:i/>
                <w:sz w:val="20"/>
                <w:szCs w:val="20"/>
              </w:rPr>
              <w:t xml:space="preserve"> </w:t>
            </w:r>
            <w:r w:rsidRPr="008A1FC6">
              <w:rPr>
                <w:i/>
                <w:sz w:val="20"/>
                <w:szCs w:val="20"/>
              </w:rPr>
              <w:t>2 ½ Reeds</w:t>
            </w:r>
          </w:p>
          <w:p w:rsidR="00503F9C" w:rsidRDefault="00503F9C" w:rsidP="00503F9C">
            <w:pPr>
              <w:rPr>
                <w:sz w:val="20"/>
                <w:szCs w:val="20"/>
              </w:rPr>
            </w:pPr>
            <w:r w:rsidRPr="008A1FC6">
              <w:rPr>
                <w:sz w:val="20"/>
                <w:szCs w:val="20"/>
              </w:rPr>
              <w:t>Swab</w:t>
            </w:r>
            <w:r w:rsidR="00327375">
              <w:rPr>
                <w:sz w:val="20"/>
                <w:szCs w:val="20"/>
              </w:rPr>
              <w:t xml:space="preserve"> and Mouthpiece Brush</w:t>
            </w:r>
          </w:p>
          <w:p w:rsidR="00327375" w:rsidRPr="008A1FC6" w:rsidRDefault="00327375" w:rsidP="00503F9C">
            <w:pPr>
              <w:rPr>
                <w:sz w:val="20"/>
                <w:szCs w:val="20"/>
              </w:rPr>
            </w:pPr>
            <w:r>
              <w:rPr>
                <w:sz w:val="20"/>
                <w:szCs w:val="20"/>
              </w:rPr>
              <w:t>Reed Case that holds 4 reeds (made by Rico)</w:t>
            </w:r>
            <w:r w:rsidR="001E157E">
              <w:rPr>
                <w:sz w:val="20"/>
                <w:szCs w:val="20"/>
              </w:rPr>
              <w:t xml:space="preserve"> (optional)</w:t>
            </w:r>
          </w:p>
          <w:p w:rsidR="00503F9C" w:rsidRPr="008A1FC6" w:rsidRDefault="00503F9C" w:rsidP="00503F9C">
            <w:pPr>
              <w:rPr>
                <w:sz w:val="20"/>
                <w:szCs w:val="20"/>
              </w:rPr>
            </w:pPr>
            <w:r w:rsidRPr="008A1FC6">
              <w:rPr>
                <w:sz w:val="20"/>
                <w:szCs w:val="20"/>
              </w:rPr>
              <w:t>Cork Grease</w:t>
            </w:r>
          </w:p>
          <w:p w:rsidR="00503F9C" w:rsidRPr="008A1FC6" w:rsidRDefault="00503F9C" w:rsidP="00503F9C">
            <w:pPr>
              <w:rPr>
                <w:sz w:val="20"/>
                <w:szCs w:val="20"/>
              </w:rPr>
            </w:pPr>
            <w:r w:rsidRPr="008A1FC6">
              <w:rPr>
                <w:sz w:val="20"/>
                <w:szCs w:val="20"/>
              </w:rPr>
              <w:t>Music Stand</w:t>
            </w:r>
          </w:p>
          <w:p w:rsidR="00503F9C" w:rsidRPr="008A1FC6" w:rsidRDefault="00503F9C" w:rsidP="00503F9C">
            <w:pPr>
              <w:rPr>
                <w:sz w:val="20"/>
                <w:szCs w:val="20"/>
              </w:rPr>
            </w:pPr>
            <w:proofErr w:type="spellStart"/>
            <w:r w:rsidRPr="008A1FC6">
              <w:rPr>
                <w:sz w:val="20"/>
                <w:szCs w:val="20"/>
              </w:rPr>
              <w:t>Korg</w:t>
            </w:r>
            <w:proofErr w:type="spellEnd"/>
            <w:r w:rsidRPr="008A1FC6">
              <w:rPr>
                <w:sz w:val="20"/>
                <w:szCs w:val="20"/>
              </w:rPr>
              <w:t xml:space="preserve"> Metronome or Metronome Tuner Combo</w:t>
            </w:r>
          </w:p>
        </w:tc>
      </w:tr>
      <w:tr w:rsidR="00503F9C" w:rsidTr="00503F9C">
        <w:tc>
          <w:tcPr>
            <w:tcW w:w="4788" w:type="dxa"/>
          </w:tcPr>
          <w:p w:rsidR="00503F9C" w:rsidRPr="008A1FC6" w:rsidRDefault="00503F9C">
            <w:pPr>
              <w:rPr>
                <w:sz w:val="20"/>
                <w:szCs w:val="20"/>
              </w:rPr>
            </w:pPr>
            <w:r w:rsidRPr="008A1FC6">
              <w:rPr>
                <w:sz w:val="20"/>
                <w:szCs w:val="20"/>
              </w:rPr>
              <w:t>Saxophone Supplies Needed</w:t>
            </w:r>
          </w:p>
        </w:tc>
        <w:tc>
          <w:tcPr>
            <w:tcW w:w="6060" w:type="dxa"/>
          </w:tcPr>
          <w:p w:rsidR="00503F9C" w:rsidRPr="008A1FC6" w:rsidRDefault="00503F9C" w:rsidP="00503F9C">
            <w:pPr>
              <w:rPr>
                <w:sz w:val="20"/>
                <w:szCs w:val="20"/>
              </w:rPr>
            </w:pPr>
            <w:r w:rsidRPr="008A1FC6">
              <w:rPr>
                <w:sz w:val="20"/>
                <w:szCs w:val="20"/>
              </w:rPr>
              <w:t>Saxophone Band Book</w:t>
            </w:r>
          </w:p>
          <w:p w:rsidR="00503F9C" w:rsidRPr="008A1FC6" w:rsidRDefault="00503F9C" w:rsidP="00503F9C">
            <w:pPr>
              <w:rPr>
                <w:i/>
                <w:sz w:val="20"/>
                <w:szCs w:val="20"/>
              </w:rPr>
            </w:pPr>
            <w:r w:rsidRPr="008A1FC6">
              <w:rPr>
                <w:sz w:val="20"/>
                <w:szCs w:val="20"/>
              </w:rPr>
              <w:t xml:space="preserve">1 box of </w:t>
            </w:r>
            <w:proofErr w:type="spellStart"/>
            <w:r w:rsidRPr="008A1FC6">
              <w:rPr>
                <w:i/>
                <w:sz w:val="20"/>
                <w:szCs w:val="20"/>
              </w:rPr>
              <w:t>Vandoren</w:t>
            </w:r>
            <w:proofErr w:type="spellEnd"/>
            <w:r w:rsidRPr="008A1FC6">
              <w:rPr>
                <w:i/>
                <w:sz w:val="20"/>
                <w:szCs w:val="20"/>
              </w:rPr>
              <w:t xml:space="preserve"> Size 2 Reeds or 2 boxes </w:t>
            </w:r>
            <w:proofErr w:type="spellStart"/>
            <w:r w:rsidRPr="008A1FC6">
              <w:rPr>
                <w:i/>
                <w:sz w:val="20"/>
                <w:szCs w:val="20"/>
              </w:rPr>
              <w:t>Hemke</w:t>
            </w:r>
            <w:proofErr w:type="spellEnd"/>
            <w:r w:rsidRPr="008A1FC6">
              <w:rPr>
                <w:i/>
                <w:sz w:val="20"/>
                <w:szCs w:val="20"/>
              </w:rPr>
              <w:t xml:space="preserve"> Size2 ½ Reeds</w:t>
            </w:r>
          </w:p>
          <w:p w:rsidR="00503F9C" w:rsidRPr="008A1FC6" w:rsidRDefault="00503F9C" w:rsidP="00503F9C">
            <w:pPr>
              <w:rPr>
                <w:sz w:val="20"/>
                <w:szCs w:val="20"/>
              </w:rPr>
            </w:pPr>
            <w:r w:rsidRPr="008A1FC6">
              <w:rPr>
                <w:sz w:val="20"/>
                <w:szCs w:val="20"/>
              </w:rPr>
              <w:t>Swab</w:t>
            </w:r>
            <w:r w:rsidR="00327375">
              <w:rPr>
                <w:sz w:val="20"/>
                <w:szCs w:val="20"/>
              </w:rPr>
              <w:t xml:space="preserve"> and Mouthpiece Brush</w:t>
            </w:r>
          </w:p>
          <w:p w:rsidR="00327375" w:rsidRPr="008A1FC6" w:rsidRDefault="00327375" w:rsidP="00327375">
            <w:pPr>
              <w:rPr>
                <w:sz w:val="20"/>
                <w:szCs w:val="20"/>
              </w:rPr>
            </w:pPr>
            <w:r>
              <w:rPr>
                <w:sz w:val="20"/>
                <w:szCs w:val="20"/>
              </w:rPr>
              <w:t>Reed Case that holds 4 reeds (made by Rico)</w:t>
            </w:r>
            <w:r w:rsidR="001E157E">
              <w:rPr>
                <w:sz w:val="20"/>
                <w:szCs w:val="20"/>
              </w:rPr>
              <w:t xml:space="preserve"> (optional)</w:t>
            </w:r>
          </w:p>
          <w:p w:rsidR="00503F9C" w:rsidRPr="008A1FC6" w:rsidRDefault="00503F9C" w:rsidP="00503F9C">
            <w:pPr>
              <w:rPr>
                <w:sz w:val="20"/>
                <w:szCs w:val="20"/>
              </w:rPr>
            </w:pPr>
            <w:r w:rsidRPr="008A1FC6">
              <w:rPr>
                <w:sz w:val="20"/>
                <w:szCs w:val="20"/>
              </w:rPr>
              <w:t>Cork Grease</w:t>
            </w:r>
          </w:p>
          <w:p w:rsidR="00503F9C" w:rsidRPr="008A1FC6" w:rsidRDefault="00503F9C" w:rsidP="00503F9C">
            <w:pPr>
              <w:rPr>
                <w:sz w:val="20"/>
                <w:szCs w:val="20"/>
              </w:rPr>
            </w:pPr>
            <w:r w:rsidRPr="008A1FC6">
              <w:rPr>
                <w:sz w:val="20"/>
                <w:szCs w:val="20"/>
              </w:rPr>
              <w:t>Music Stand</w:t>
            </w:r>
          </w:p>
          <w:p w:rsidR="00503F9C" w:rsidRPr="008A1FC6" w:rsidRDefault="00503F9C" w:rsidP="00503F9C">
            <w:pPr>
              <w:rPr>
                <w:sz w:val="20"/>
                <w:szCs w:val="20"/>
              </w:rPr>
            </w:pPr>
            <w:proofErr w:type="spellStart"/>
            <w:r w:rsidRPr="008A1FC6">
              <w:rPr>
                <w:sz w:val="20"/>
                <w:szCs w:val="20"/>
              </w:rPr>
              <w:t>Korg</w:t>
            </w:r>
            <w:proofErr w:type="spellEnd"/>
            <w:r w:rsidRPr="008A1FC6">
              <w:rPr>
                <w:sz w:val="20"/>
                <w:szCs w:val="20"/>
              </w:rPr>
              <w:t xml:space="preserve"> Metronome or Metronome Tuner Combo</w:t>
            </w:r>
          </w:p>
        </w:tc>
      </w:tr>
      <w:tr w:rsidR="00396DAE" w:rsidTr="00503F9C">
        <w:tc>
          <w:tcPr>
            <w:tcW w:w="4788" w:type="dxa"/>
          </w:tcPr>
          <w:p w:rsidR="00396DAE" w:rsidRPr="008A1FC6" w:rsidRDefault="00396DAE">
            <w:pPr>
              <w:rPr>
                <w:sz w:val="20"/>
                <w:szCs w:val="20"/>
              </w:rPr>
            </w:pPr>
            <w:r>
              <w:rPr>
                <w:sz w:val="20"/>
                <w:szCs w:val="20"/>
              </w:rPr>
              <w:t>Bassoon Supplies Needed</w:t>
            </w:r>
          </w:p>
        </w:tc>
        <w:tc>
          <w:tcPr>
            <w:tcW w:w="6060" w:type="dxa"/>
          </w:tcPr>
          <w:p w:rsidR="00396DAE" w:rsidRDefault="00396DAE" w:rsidP="00396DAE">
            <w:pPr>
              <w:rPr>
                <w:sz w:val="20"/>
                <w:szCs w:val="20"/>
              </w:rPr>
            </w:pPr>
            <w:r>
              <w:rPr>
                <w:sz w:val="20"/>
                <w:szCs w:val="20"/>
              </w:rPr>
              <w:t xml:space="preserve">Bassoon </w:t>
            </w:r>
            <w:r w:rsidRPr="008A1FC6">
              <w:rPr>
                <w:sz w:val="20"/>
                <w:szCs w:val="20"/>
              </w:rPr>
              <w:t>Band Book</w:t>
            </w:r>
          </w:p>
          <w:p w:rsidR="00396DAE" w:rsidRPr="008A1FC6" w:rsidRDefault="00380460" w:rsidP="00396DAE">
            <w:pPr>
              <w:rPr>
                <w:sz w:val="20"/>
                <w:szCs w:val="20"/>
              </w:rPr>
            </w:pPr>
            <w:r>
              <w:rPr>
                <w:sz w:val="20"/>
                <w:szCs w:val="20"/>
              </w:rPr>
              <w:t xml:space="preserve">4 - </w:t>
            </w:r>
            <w:r w:rsidR="00396DAE">
              <w:rPr>
                <w:sz w:val="20"/>
                <w:szCs w:val="20"/>
              </w:rPr>
              <w:t>Bassoon Reeds (Medium Soft – Good Tone Guild Reeds only)</w:t>
            </w:r>
          </w:p>
          <w:p w:rsidR="00396DAE" w:rsidRPr="008A1FC6" w:rsidRDefault="00396DAE" w:rsidP="00396DAE">
            <w:pPr>
              <w:rPr>
                <w:sz w:val="20"/>
                <w:szCs w:val="20"/>
              </w:rPr>
            </w:pPr>
            <w:r w:rsidRPr="008A1FC6">
              <w:rPr>
                <w:sz w:val="20"/>
                <w:szCs w:val="20"/>
              </w:rPr>
              <w:t>Swab</w:t>
            </w:r>
          </w:p>
          <w:p w:rsidR="00396DAE" w:rsidRPr="008A1FC6" w:rsidRDefault="00396DAE" w:rsidP="00396DAE">
            <w:pPr>
              <w:rPr>
                <w:sz w:val="20"/>
                <w:szCs w:val="20"/>
              </w:rPr>
            </w:pPr>
            <w:r w:rsidRPr="008A1FC6">
              <w:rPr>
                <w:sz w:val="20"/>
                <w:szCs w:val="20"/>
              </w:rPr>
              <w:t>Music Stand</w:t>
            </w:r>
          </w:p>
          <w:p w:rsidR="00396DAE" w:rsidRPr="008A1FC6" w:rsidRDefault="00396DAE" w:rsidP="00396DAE">
            <w:pPr>
              <w:rPr>
                <w:sz w:val="20"/>
                <w:szCs w:val="20"/>
              </w:rPr>
            </w:pPr>
            <w:proofErr w:type="spellStart"/>
            <w:r w:rsidRPr="008A1FC6">
              <w:rPr>
                <w:sz w:val="20"/>
                <w:szCs w:val="20"/>
              </w:rPr>
              <w:t>Korg</w:t>
            </w:r>
            <w:proofErr w:type="spellEnd"/>
            <w:r w:rsidRPr="008A1FC6">
              <w:rPr>
                <w:sz w:val="20"/>
                <w:szCs w:val="20"/>
              </w:rPr>
              <w:t xml:space="preserve"> Metronome or Metronome Tuner Combo</w:t>
            </w:r>
          </w:p>
        </w:tc>
      </w:tr>
      <w:tr w:rsidR="00503F9C" w:rsidTr="00503F9C">
        <w:tc>
          <w:tcPr>
            <w:tcW w:w="4788" w:type="dxa"/>
          </w:tcPr>
          <w:p w:rsidR="00503F9C" w:rsidRPr="008A1FC6" w:rsidRDefault="00503F9C">
            <w:pPr>
              <w:rPr>
                <w:sz w:val="20"/>
                <w:szCs w:val="20"/>
              </w:rPr>
            </w:pPr>
            <w:r w:rsidRPr="008A1FC6">
              <w:rPr>
                <w:sz w:val="20"/>
                <w:szCs w:val="20"/>
              </w:rPr>
              <w:t>Trumpet Supplies Needed</w:t>
            </w:r>
          </w:p>
        </w:tc>
        <w:tc>
          <w:tcPr>
            <w:tcW w:w="6060" w:type="dxa"/>
          </w:tcPr>
          <w:p w:rsidR="00503F9C" w:rsidRPr="008A1FC6" w:rsidRDefault="00503F9C" w:rsidP="00503F9C">
            <w:pPr>
              <w:rPr>
                <w:sz w:val="20"/>
                <w:szCs w:val="20"/>
              </w:rPr>
            </w:pPr>
            <w:r w:rsidRPr="008A1FC6">
              <w:rPr>
                <w:sz w:val="20"/>
                <w:szCs w:val="20"/>
              </w:rPr>
              <w:t>Trumpet Band Book</w:t>
            </w:r>
          </w:p>
          <w:p w:rsidR="00503F9C" w:rsidRPr="008A1FC6" w:rsidRDefault="00503F9C" w:rsidP="00503F9C">
            <w:pPr>
              <w:rPr>
                <w:sz w:val="20"/>
                <w:szCs w:val="20"/>
              </w:rPr>
            </w:pPr>
            <w:r w:rsidRPr="008A1FC6">
              <w:rPr>
                <w:sz w:val="20"/>
                <w:szCs w:val="20"/>
              </w:rPr>
              <w:t>Snake (to clean out instrument)</w:t>
            </w:r>
            <w:r w:rsidR="00327375">
              <w:rPr>
                <w:sz w:val="20"/>
                <w:szCs w:val="20"/>
              </w:rPr>
              <w:t xml:space="preserve"> and Mouthpiece Brush</w:t>
            </w:r>
          </w:p>
          <w:p w:rsidR="00503F9C" w:rsidRPr="008A1FC6" w:rsidRDefault="00503F9C" w:rsidP="00503F9C">
            <w:pPr>
              <w:rPr>
                <w:sz w:val="20"/>
                <w:szCs w:val="20"/>
              </w:rPr>
            </w:pPr>
            <w:r w:rsidRPr="008A1FC6">
              <w:rPr>
                <w:sz w:val="20"/>
                <w:szCs w:val="20"/>
              </w:rPr>
              <w:t>Polishing Cloth (to wipe down outside of instrument)</w:t>
            </w:r>
          </w:p>
          <w:p w:rsidR="00503F9C" w:rsidRPr="008A1FC6" w:rsidRDefault="00503F9C" w:rsidP="00503F9C">
            <w:pPr>
              <w:rPr>
                <w:sz w:val="20"/>
                <w:szCs w:val="20"/>
              </w:rPr>
            </w:pPr>
            <w:r w:rsidRPr="008A1FC6">
              <w:rPr>
                <w:sz w:val="20"/>
                <w:szCs w:val="20"/>
              </w:rPr>
              <w:t>Valve Oil</w:t>
            </w:r>
          </w:p>
          <w:p w:rsidR="00503F9C" w:rsidRPr="008A1FC6" w:rsidRDefault="00503F9C" w:rsidP="00503F9C">
            <w:pPr>
              <w:rPr>
                <w:sz w:val="20"/>
                <w:szCs w:val="20"/>
              </w:rPr>
            </w:pPr>
            <w:r w:rsidRPr="008A1FC6">
              <w:rPr>
                <w:sz w:val="20"/>
                <w:szCs w:val="20"/>
              </w:rPr>
              <w:t>Slide Grease</w:t>
            </w:r>
          </w:p>
          <w:p w:rsidR="00503F9C" w:rsidRPr="008A1FC6" w:rsidRDefault="00503F9C" w:rsidP="00503F9C">
            <w:pPr>
              <w:rPr>
                <w:sz w:val="20"/>
                <w:szCs w:val="20"/>
              </w:rPr>
            </w:pPr>
            <w:r w:rsidRPr="008A1FC6">
              <w:rPr>
                <w:sz w:val="20"/>
                <w:szCs w:val="20"/>
              </w:rPr>
              <w:t>Music Stand</w:t>
            </w:r>
          </w:p>
          <w:p w:rsidR="00503F9C" w:rsidRPr="008A1FC6" w:rsidRDefault="00503F9C" w:rsidP="00503F9C">
            <w:pPr>
              <w:rPr>
                <w:sz w:val="20"/>
                <w:szCs w:val="20"/>
              </w:rPr>
            </w:pPr>
            <w:proofErr w:type="spellStart"/>
            <w:r w:rsidRPr="008A1FC6">
              <w:rPr>
                <w:sz w:val="20"/>
                <w:szCs w:val="20"/>
              </w:rPr>
              <w:t>Korg</w:t>
            </w:r>
            <w:proofErr w:type="spellEnd"/>
            <w:r w:rsidRPr="008A1FC6">
              <w:rPr>
                <w:sz w:val="20"/>
                <w:szCs w:val="20"/>
              </w:rPr>
              <w:t xml:space="preserve"> Metronome or Metronome Tuner Combo</w:t>
            </w:r>
          </w:p>
        </w:tc>
      </w:tr>
      <w:tr w:rsidR="00503F9C" w:rsidTr="00503F9C">
        <w:tc>
          <w:tcPr>
            <w:tcW w:w="4788" w:type="dxa"/>
          </w:tcPr>
          <w:p w:rsidR="00503F9C" w:rsidRPr="008A1FC6" w:rsidRDefault="00503F9C">
            <w:pPr>
              <w:rPr>
                <w:sz w:val="20"/>
                <w:szCs w:val="20"/>
              </w:rPr>
            </w:pPr>
            <w:r w:rsidRPr="008A1FC6">
              <w:rPr>
                <w:sz w:val="20"/>
                <w:szCs w:val="20"/>
              </w:rPr>
              <w:t>French Horn Supplies Needed</w:t>
            </w:r>
          </w:p>
        </w:tc>
        <w:tc>
          <w:tcPr>
            <w:tcW w:w="6060" w:type="dxa"/>
          </w:tcPr>
          <w:p w:rsidR="00503F9C" w:rsidRPr="008A1FC6" w:rsidRDefault="00503F9C" w:rsidP="00503F9C">
            <w:pPr>
              <w:rPr>
                <w:sz w:val="20"/>
                <w:szCs w:val="20"/>
              </w:rPr>
            </w:pPr>
            <w:r w:rsidRPr="008A1FC6">
              <w:rPr>
                <w:sz w:val="20"/>
                <w:szCs w:val="20"/>
              </w:rPr>
              <w:t>French Horn Band Book</w:t>
            </w:r>
          </w:p>
          <w:p w:rsidR="00503F9C" w:rsidRPr="008A1FC6" w:rsidRDefault="00503F9C" w:rsidP="00503F9C">
            <w:pPr>
              <w:rPr>
                <w:sz w:val="20"/>
                <w:szCs w:val="20"/>
              </w:rPr>
            </w:pPr>
            <w:r w:rsidRPr="008A1FC6">
              <w:rPr>
                <w:sz w:val="20"/>
                <w:szCs w:val="20"/>
              </w:rPr>
              <w:t>Polishing Cloth (to wipe down outside of instrument)</w:t>
            </w:r>
            <w:r w:rsidR="00327375">
              <w:rPr>
                <w:sz w:val="20"/>
                <w:szCs w:val="20"/>
              </w:rPr>
              <w:t xml:space="preserve"> </w:t>
            </w:r>
          </w:p>
          <w:p w:rsidR="00503F9C" w:rsidRPr="008A1FC6" w:rsidRDefault="00503F9C" w:rsidP="00503F9C">
            <w:pPr>
              <w:rPr>
                <w:sz w:val="20"/>
                <w:szCs w:val="20"/>
              </w:rPr>
            </w:pPr>
            <w:r w:rsidRPr="008A1FC6">
              <w:rPr>
                <w:sz w:val="20"/>
                <w:szCs w:val="20"/>
              </w:rPr>
              <w:t>Rotary Oil</w:t>
            </w:r>
            <w:r w:rsidR="00327375">
              <w:rPr>
                <w:sz w:val="20"/>
                <w:szCs w:val="20"/>
              </w:rPr>
              <w:t xml:space="preserve"> and Mouthpiece Brush</w:t>
            </w:r>
          </w:p>
          <w:p w:rsidR="00503F9C" w:rsidRPr="008A1FC6" w:rsidRDefault="00503F9C" w:rsidP="00503F9C">
            <w:pPr>
              <w:rPr>
                <w:sz w:val="20"/>
                <w:szCs w:val="20"/>
              </w:rPr>
            </w:pPr>
            <w:r w:rsidRPr="008A1FC6">
              <w:rPr>
                <w:sz w:val="20"/>
                <w:szCs w:val="20"/>
              </w:rPr>
              <w:t>Slide Grease</w:t>
            </w:r>
          </w:p>
          <w:p w:rsidR="00503F9C" w:rsidRPr="008A1FC6" w:rsidRDefault="00503F9C" w:rsidP="00503F9C">
            <w:pPr>
              <w:rPr>
                <w:sz w:val="20"/>
                <w:szCs w:val="20"/>
              </w:rPr>
            </w:pPr>
            <w:r w:rsidRPr="008A1FC6">
              <w:rPr>
                <w:sz w:val="20"/>
                <w:szCs w:val="20"/>
              </w:rPr>
              <w:t>Music Stand</w:t>
            </w:r>
          </w:p>
          <w:p w:rsidR="00503F9C" w:rsidRPr="008A1FC6" w:rsidRDefault="00503F9C" w:rsidP="00503F9C">
            <w:pPr>
              <w:rPr>
                <w:sz w:val="20"/>
                <w:szCs w:val="20"/>
              </w:rPr>
            </w:pPr>
            <w:proofErr w:type="spellStart"/>
            <w:r w:rsidRPr="008A1FC6">
              <w:rPr>
                <w:sz w:val="20"/>
                <w:szCs w:val="20"/>
              </w:rPr>
              <w:t>Korg</w:t>
            </w:r>
            <w:proofErr w:type="spellEnd"/>
            <w:r w:rsidRPr="008A1FC6">
              <w:rPr>
                <w:sz w:val="20"/>
                <w:szCs w:val="20"/>
              </w:rPr>
              <w:t xml:space="preserve"> Metronome or Metronome Tuner Combo</w:t>
            </w:r>
          </w:p>
        </w:tc>
      </w:tr>
      <w:tr w:rsidR="00503F9C" w:rsidTr="00503F9C">
        <w:tc>
          <w:tcPr>
            <w:tcW w:w="4788" w:type="dxa"/>
          </w:tcPr>
          <w:p w:rsidR="00503F9C" w:rsidRPr="008A1FC6" w:rsidRDefault="00503F9C">
            <w:pPr>
              <w:rPr>
                <w:sz w:val="20"/>
                <w:szCs w:val="20"/>
              </w:rPr>
            </w:pPr>
            <w:r w:rsidRPr="008A1FC6">
              <w:rPr>
                <w:sz w:val="20"/>
                <w:szCs w:val="20"/>
              </w:rPr>
              <w:t>Trombone Supplies Needed</w:t>
            </w:r>
          </w:p>
        </w:tc>
        <w:tc>
          <w:tcPr>
            <w:tcW w:w="6060" w:type="dxa"/>
          </w:tcPr>
          <w:p w:rsidR="00503F9C" w:rsidRPr="008A1FC6" w:rsidRDefault="00503F9C" w:rsidP="00503F9C">
            <w:pPr>
              <w:rPr>
                <w:sz w:val="20"/>
                <w:szCs w:val="20"/>
              </w:rPr>
            </w:pPr>
            <w:r w:rsidRPr="008A1FC6">
              <w:rPr>
                <w:sz w:val="20"/>
                <w:szCs w:val="20"/>
              </w:rPr>
              <w:t>Trombone Band Book</w:t>
            </w:r>
          </w:p>
          <w:p w:rsidR="00503F9C" w:rsidRPr="008A1FC6" w:rsidRDefault="008A1FC6" w:rsidP="00503F9C">
            <w:pPr>
              <w:rPr>
                <w:sz w:val="20"/>
                <w:szCs w:val="20"/>
              </w:rPr>
            </w:pPr>
            <w:r w:rsidRPr="008A1FC6">
              <w:rPr>
                <w:sz w:val="20"/>
                <w:szCs w:val="20"/>
              </w:rPr>
              <w:t>Cleaning Rod (to clean out the inside of your slide)</w:t>
            </w:r>
          </w:p>
          <w:p w:rsidR="00503F9C" w:rsidRPr="008A1FC6" w:rsidRDefault="00503F9C" w:rsidP="00503F9C">
            <w:pPr>
              <w:rPr>
                <w:sz w:val="20"/>
                <w:szCs w:val="20"/>
              </w:rPr>
            </w:pPr>
            <w:r w:rsidRPr="008A1FC6">
              <w:rPr>
                <w:sz w:val="20"/>
                <w:szCs w:val="20"/>
              </w:rPr>
              <w:t>Polishing Cloth (to wipe down outside of instrument)</w:t>
            </w:r>
          </w:p>
          <w:p w:rsidR="00503F9C" w:rsidRPr="008A1FC6" w:rsidRDefault="008A1FC6" w:rsidP="00503F9C">
            <w:pPr>
              <w:rPr>
                <w:sz w:val="20"/>
                <w:szCs w:val="20"/>
              </w:rPr>
            </w:pPr>
            <w:r w:rsidRPr="008A1FC6">
              <w:rPr>
                <w:sz w:val="20"/>
                <w:szCs w:val="20"/>
              </w:rPr>
              <w:t>Slide Cream and Empty Spray Bottle</w:t>
            </w:r>
          </w:p>
          <w:p w:rsidR="00503F9C" w:rsidRPr="008A1FC6" w:rsidRDefault="00503F9C" w:rsidP="00503F9C">
            <w:pPr>
              <w:rPr>
                <w:sz w:val="20"/>
                <w:szCs w:val="20"/>
              </w:rPr>
            </w:pPr>
            <w:r w:rsidRPr="008A1FC6">
              <w:rPr>
                <w:sz w:val="20"/>
                <w:szCs w:val="20"/>
              </w:rPr>
              <w:t>Slide Grease</w:t>
            </w:r>
            <w:r w:rsidR="00327375">
              <w:rPr>
                <w:sz w:val="20"/>
                <w:szCs w:val="20"/>
              </w:rPr>
              <w:t xml:space="preserve"> and Mouthpiece Brush</w:t>
            </w:r>
          </w:p>
          <w:p w:rsidR="00503F9C" w:rsidRPr="008A1FC6" w:rsidRDefault="00503F9C" w:rsidP="00503F9C">
            <w:pPr>
              <w:rPr>
                <w:sz w:val="20"/>
                <w:szCs w:val="20"/>
              </w:rPr>
            </w:pPr>
            <w:r w:rsidRPr="008A1FC6">
              <w:rPr>
                <w:sz w:val="20"/>
                <w:szCs w:val="20"/>
              </w:rPr>
              <w:t>Music Stand</w:t>
            </w:r>
          </w:p>
          <w:p w:rsidR="00503F9C" w:rsidRPr="008A1FC6" w:rsidRDefault="00503F9C" w:rsidP="00503F9C">
            <w:pPr>
              <w:rPr>
                <w:sz w:val="20"/>
                <w:szCs w:val="20"/>
              </w:rPr>
            </w:pPr>
            <w:proofErr w:type="spellStart"/>
            <w:r w:rsidRPr="008A1FC6">
              <w:rPr>
                <w:sz w:val="20"/>
                <w:szCs w:val="20"/>
              </w:rPr>
              <w:t>Korg</w:t>
            </w:r>
            <w:proofErr w:type="spellEnd"/>
            <w:r w:rsidRPr="008A1FC6">
              <w:rPr>
                <w:sz w:val="20"/>
                <w:szCs w:val="20"/>
              </w:rPr>
              <w:t xml:space="preserve"> Metronome or Metronome Tuner Combo</w:t>
            </w:r>
          </w:p>
        </w:tc>
      </w:tr>
    </w:tbl>
    <w:p w:rsidR="00327375" w:rsidRDefault="00327375">
      <w:r>
        <w:br w:type="page"/>
      </w:r>
    </w:p>
    <w:tbl>
      <w:tblPr>
        <w:tblStyle w:val="TableGrid"/>
        <w:tblW w:w="10848" w:type="dxa"/>
        <w:tblInd w:w="-840" w:type="dxa"/>
        <w:tblLook w:val="04A0" w:firstRow="1" w:lastRow="0" w:firstColumn="1" w:lastColumn="0" w:noHBand="0" w:noVBand="1"/>
      </w:tblPr>
      <w:tblGrid>
        <w:gridCol w:w="4788"/>
        <w:gridCol w:w="6060"/>
      </w:tblGrid>
      <w:tr w:rsidR="00503F9C" w:rsidTr="00503F9C">
        <w:tc>
          <w:tcPr>
            <w:tcW w:w="4788" w:type="dxa"/>
          </w:tcPr>
          <w:p w:rsidR="00503F9C" w:rsidRPr="008A1FC6" w:rsidRDefault="008A1FC6">
            <w:pPr>
              <w:rPr>
                <w:sz w:val="20"/>
                <w:szCs w:val="20"/>
              </w:rPr>
            </w:pPr>
            <w:r w:rsidRPr="008A1FC6">
              <w:rPr>
                <w:sz w:val="20"/>
                <w:szCs w:val="20"/>
              </w:rPr>
              <w:lastRenderedPageBreak/>
              <w:t>Baritone Supplies Needed</w:t>
            </w:r>
          </w:p>
        </w:tc>
        <w:tc>
          <w:tcPr>
            <w:tcW w:w="6060" w:type="dxa"/>
          </w:tcPr>
          <w:p w:rsidR="008A1FC6" w:rsidRPr="008A1FC6" w:rsidRDefault="008A1FC6" w:rsidP="008A1FC6">
            <w:pPr>
              <w:rPr>
                <w:sz w:val="20"/>
                <w:szCs w:val="20"/>
              </w:rPr>
            </w:pPr>
            <w:r w:rsidRPr="008A1FC6">
              <w:rPr>
                <w:sz w:val="20"/>
                <w:szCs w:val="20"/>
              </w:rPr>
              <w:t>Baritone BC (Bass Clef) Band Book</w:t>
            </w:r>
          </w:p>
          <w:p w:rsidR="008A1FC6" w:rsidRPr="008A1FC6" w:rsidRDefault="008A1FC6" w:rsidP="008A1FC6">
            <w:pPr>
              <w:rPr>
                <w:sz w:val="20"/>
                <w:szCs w:val="20"/>
              </w:rPr>
            </w:pPr>
            <w:r w:rsidRPr="008A1FC6">
              <w:rPr>
                <w:sz w:val="20"/>
                <w:szCs w:val="20"/>
              </w:rPr>
              <w:t>Polishing Cloth (to wipe down outside of instrument)</w:t>
            </w:r>
          </w:p>
          <w:p w:rsidR="008A1FC6" w:rsidRPr="008A1FC6" w:rsidRDefault="008A1FC6" w:rsidP="008A1FC6">
            <w:pPr>
              <w:rPr>
                <w:sz w:val="20"/>
                <w:szCs w:val="20"/>
              </w:rPr>
            </w:pPr>
            <w:r w:rsidRPr="008A1FC6">
              <w:rPr>
                <w:sz w:val="20"/>
                <w:szCs w:val="20"/>
              </w:rPr>
              <w:t>Valve Oil</w:t>
            </w:r>
            <w:r w:rsidR="00327375">
              <w:rPr>
                <w:sz w:val="20"/>
                <w:szCs w:val="20"/>
              </w:rPr>
              <w:t xml:space="preserve"> and Mouthpiece Brush</w:t>
            </w:r>
          </w:p>
          <w:p w:rsidR="008A1FC6" w:rsidRPr="008A1FC6" w:rsidRDefault="008A1FC6" w:rsidP="008A1FC6">
            <w:pPr>
              <w:rPr>
                <w:sz w:val="20"/>
                <w:szCs w:val="20"/>
              </w:rPr>
            </w:pPr>
            <w:r w:rsidRPr="008A1FC6">
              <w:rPr>
                <w:sz w:val="20"/>
                <w:szCs w:val="20"/>
              </w:rPr>
              <w:t>Slide Grease</w:t>
            </w:r>
          </w:p>
          <w:p w:rsidR="008A1FC6" w:rsidRPr="008A1FC6" w:rsidRDefault="008A1FC6" w:rsidP="008A1FC6">
            <w:pPr>
              <w:rPr>
                <w:sz w:val="20"/>
                <w:szCs w:val="20"/>
              </w:rPr>
            </w:pPr>
            <w:r w:rsidRPr="008A1FC6">
              <w:rPr>
                <w:sz w:val="20"/>
                <w:szCs w:val="20"/>
              </w:rPr>
              <w:t>Music Stand</w:t>
            </w:r>
          </w:p>
          <w:p w:rsidR="00503F9C" w:rsidRPr="008A1FC6" w:rsidRDefault="008A1FC6" w:rsidP="008A1FC6">
            <w:pPr>
              <w:rPr>
                <w:sz w:val="20"/>
                <w:szCs w:val="20"/>
              </w:rPr>
            </w:pPr>
            <w:proofErr w:type="spellStart"/>
            <w:r w:rsidRPr="008A1FC6">
              <w:rPr>
                <w:sz w:val="20"/>
                <w:szCs w:val="20"/>
              </w:rPr>
              <w:t>Korg</w:t>
            </w:r>
            <w:proofErr w:type="spellEnd"/>
            <w:r w:rsidRPr="008A1FC6">
              <w:rPr>
                <w:sz w:val="20"/>
                <w:szCs w:val="20"/>
              </w:rPr>
              <w:t xml:space="preserve"> Metronome or Metronome Tuner Combo</w:t>
            </w:r>
          </w:p>
        </w:tc>
      </w:tr>
      <w:tr w:rsidR="00503F9C" w:rsidTr="00503F9C">
        <w:tc>
          <w:tcPr>
            <w:tcW w:w="4788" w:type="dxa"/>
          </w:tcPr>
          <w:p w:rsidR="00503F9C" w:rsidRPr="008A1FC6" w:rsidRDefault="008A1FC6">
            <w:pPr>
              <w:rPr>
                <w:sz w:val="20"/>
                <w:szCs w:val="20"/>
              </w:rPr>
            </w:pPr>
            <w:r>
              <w:rPr>
                <w:sz w:val="20"/>
                <w:szCs w:val="20"/>
              </w:rPr>
              <w:t>Tuba Supplies Needed</w:t>
            </w:r>
          </w:p>
        </w:tc>
        <w:tc>
          <w:tcPr>
            <w:tcW w:w="6060" w:type="dxa"/>
          </w:tcPr>
          <w:p w:rsidR="008A1FC6" w:rsidRPr="008A1FC6" w:rsidRDefault="008A1FC6" w:rsidP="008A1FC6">
            <w:pPr>
              <w:rPr>
                <w:sz w:val="20"/>
                <w:szCs w:val="20"/>
              </w:rPr>
            </w:pPr>
            <w:r>
              <w:rPr>
                <w:sz w:val="20"/>
                <w:szCs w:val="20"/>
              </w:rPr>
              <w:t>Tuba</w:t>
            </w:r>
            <w:r w:rsidRPr="008A1FC6">
              <w:rPr>
                <w:sz w:val="20"/>
                <w:szCs w:val="20"/>
              </w:rPr>
              <w:t xml:space="preserve"> Band Book</w:t>
            </w:r>
          </w:p>
          <w:p w:rsidR="008A1FC6" w:rsidRPr="008A1FC6" w:rsidRDefault="008A1FC6" w:rsidP="008A1FC6">
            <w:pPr>
              <w:rPr>
                <w:sz w:val="20"/>
                <w:szCs w:val="20"/>
              </w:rPr>
            </w:pPr>
            <w:r w:rsidRPr="008A1FC6">
              <w:rPr>
                <w:sz w:val="20"/>
                <w:szCs w:val="20"/>
              </w:rPr>
              <w:t>Polishing Cloth (to wipe down outside of instrument)</w:t>
            </w:r>
          </w:p>
          <w:p w:rsidR="008A1FC6" w:rsidRPr="008A1FC6" w:rsidRDefault="008A1FC6" w:rsidP="008A1FC6">
            <w:pPr>
              <w:rPr>
                <w:sz w:val="20"/>
                <w:szCs w:val="20"/>
              </w:rPr>
            </w:pPr>
            <w:r w:rsidRPr="008A1FC6">
              <w:rPr>
                <w:sz w:val="20"/>
                <w:szCs w:val="20"/>
              </w:rPr>
              <w:t>Valve Oil</w:t>
            </w:r>
            <w:r w:rsidR="00327375">
              <w:rPr>
                <w:sz w:val="20"/>
                <w:szCs w:val="20"/>
              </w:rPr>
              <w:t xml:space="preserve"> and Mouthpiece Brush</w:t>
            </w:r>
          </w:p>
          <w:p w:rsidR="008A1FC6" w:rsidRPr="008A1FC6" w:rsidRDefault="008A1FC6" w:rsidP="008A1FC6">
            <w:pPr>
              <w:rPr>
                <w:sz w:val="20"/>
                <w:szCs w:val="20"/>
              </w:rPr>
            </w:pPr>
            <w:r w:rsidRPr="008A1FC6">
              <w:rPr>
                <w:sz w:val="20"/>
                <w:szCs w:val="20"/>
              </w:rPr>
              <w:t>Slide Grease</w:t>
            </w:r>
          </w:p>
          <w:p w:rsidR="008A1FC6" w:rsidRPr="008A1FC6" w:rsidRDefault="008A1FC6" w:rsidP="008A1FC6">
            <w:pPr>
              <w:rPr>
                <w:sz w:val="20"/>
                <w:szCs w:val="20"/>
              </w:rPr>
            </w:pPr>
            <w:r w:rsidRPr="008A1FC6">
              <w:rPr>
                <w:sz w:val="20"/>
                <w:szCs w:val="20"/>
              </w:rPr>
              <w:t>Music Stand</w:t>
            </w:r>
          </w:p>
          <w:p w:rsidR="00503F9C" w:rsidRPr="008A1FC6" w:rsidRDefault="008A1FC6" w:rsidP="008A1FC6">
            <w:pPr>
              <w:rPr>
                <w:sz w:val="20"/>
                <w:szCs w:val="20"/>
              </w:rPr>
            </w:pPr>
            <w:proofErr w:type="spellStart"/>
            <w:r w:rsidRPr="008A1FC6">
              <w:rPr>
                <w:sz w:val="20"/>
                <w:szCs w:val="20"/>
              </w:rPr>
              <w:t>Korg</w:t>
            </w:r>
            <w:proofErr w:type="spellEnd"/>
            <w:r w:rsidRPr="008A1FC6">
              <w:rPr>
                <w:sz w:val="20"/>
                <w:szCs w:val="20"/>
              </w:rPr>
              <w:t xml:space="preserve"> Metronome or Metronome Tuner Combo</w:t>
            </w:r>
          </w:p>
        </w:tc>
      </w:tr>
      <w:tr w:rsidR="00305348" w:rsidTr="00503F9C">
        <w:tc>
          <w:tcPr>
            <w:tcW w:w="4788" w:type="dxa"/>
          </w:tcPr>
          <w:p w:rsidR="00305348" w:rsidRDefault="00305348">
            <w:pPr>
              <w:rPr>
                <w:sz w:val="20"/>
                <w:szCs w:val="20"/>
              </w:rPr>
            </w:pPr>
            <w:r>
              <w:rPr>
                <w:sz w:val="20"/>
                <w:szCs w:val="20"/>
              </w:rPr>
              <w:t>Bass Guitar Supplies Needed</w:t>
            </w:r>
          </w:p>
        </w:tc>
        <w:tc>
          <w:tcPr>
            <w:tcW w:w="6060" w:type="dxa"/>
          </w:tcPr>
          <w:p w:rsidR="00305348" w:rsidRPr="008A1FC6" w:rsidRDefault="00305348" w:rsidP="00305348">
            <w:pPr>
              <w:rPr>
                <w:sz w:val="20"/>
                <w:szCs w:val="20"/>
              </w:rPr>
            </w:pPr>
            <w:r>
              <w:rPr>
                <w:sz w:val="20"/>
                <w:szCs w:val="20"/>
              </w:rPr>
              <w:t xml:space="preserve">Bass Guitar </w:t>
            </w:r>
            <w:r w:rsidRPr="008A1FC6">
              <w:rPr>
                <w:sz w:val="20"/>
                <w:szCs w:val="20"/>
              </w:rPr>
              <w:t>Band Book</w:t>
            </w:r>
          </w:p>
          <w:p w:rsidR="00305348" w:rsidRDefault="00305348" w:rsidP="00305348">
            <w:pPr>
              <w:rPr>
                <w:sz w:val="20"/>
                <w:szCs w:val="20"/>
              </w:rPr>
            </w:pPr>
            <w:r>
              <w:rPr>
                <w:sz w:val="20"/>
                <w:szCs w:val="20"/>
              </w:rPr>
              <w:t>Guitar Cord</w:t>
            </w:r>
          </w:p>
          <w:p w:rsidR="00305348" w:rsidRPr="008A1FC6" w:rsidRDefault="00305348" w:rsidP="00305348">
            <w:pPr>
              <w:rPr>
                <w:sz w:val="20"/>
                <w:szCs w:val="20"/>
              </w:rPr>
            </w:pPr>
            <w:r w:rsidRPr="008A1FC6">
              <w:rPr>
                <w:sz w:val="20"/>
                <w:szCs w:val="20"/>
              </w:rPr>
              <w:t>Music Stand</w:t>
            </w:r>
          </w:p>
          <w:p w:rsidR="00305348" w:rsidRDefault="00305348" w:rsidP="00305348">
            <w:pPr>
              <w:rPr>
                <w:sz w:val="20"/>
                <w:szCs w:val="20"/>
              </w:rPr>
            </w:pPr>
            <w:proofErr w:type="spellStart"/>
            <w:r w:rsidRPr="008A1FC6">
              <w:rPr>
                <w:sz w:val="20"/>
                <w:szCs w:val="20"/>
              </w:rPr>
              <w:t>Korg</w:t>
            </w:r>
            <w:proofErr w:type="spellEnd"/>
            <w:r w:rsidRPr="008A1FC6">
              <w:rPr>
                <w:sz w:val="20"/>
                <w:szCs w:val="20"/>
              </w:rPr>
              <w:t xml:space="preserve"> </w:t>
            </w:r>
            <w:r>
              <w:rPr>
                <w:sz w:val="20"/>
                <w:szCs w:val="20"/>
              </w:rPr>
              <w:t xml:space="preserve"> GA-30 Chromatic Tuner and a </w:t>
            </w:r>
            <w:proofErr w:type="spellStart"/>
            <w:r>
              <w:rPr>
                <w:sz w:val="20"/>
                <w:szCs w:val="20"/>
              </w:rPr>
              <w:t>Korg</w:t>
            </w:r>
            <w:proofErr w:type="spellEnd"/>
            <w:r>
              <w:rPr>
                <w:sz w:val="20"/>
                <w:szCs w:val="20"/>
              </w:rPr>
              <w:t xml:space="preserve"> </w:t>
            </w:r>
            <w:r w:rsidRPr="008A1FC6">
              <w:rPr>
                <w:sz w:val="20"/>
                <w:szCs w:val="20"/>
              </w:rPr>
              <w:t>Metronome</w:t>
            </w:r>
          </w:p>
        </w:tc>
      </w:tr>
      <w:tr w:rsidR="00503F9C" w:rsidTr="00503F9C">
        <w:tc>
          <w:tcPr>
            <w:tcW w:w="4788" w:type="dxa"/>
          </w:tcPr>
          <w:p w:rsidR="00503F9C" w:rsidRPr="008A1FC6" w:rsidRDefault="008A1FC6">
            <w:pPr>
              <w:rPr>
                <w:sz w:val="20"/>
                <w:szCs w:val="20"/>
              </w:rPr>
            </w:pPr>
            <w:r>
              <w:rPr>
                <w:sz w:val="20"/>
                <w:szCs w:val="20"/>
              </w:rPr>
              <w:t>Percussion Supplies Needed</w:t>
            </w:r>
          </w:p>
        </w:tc>
        <w:tc>
          <w:tcPr>
            <w:tcW w:w="6060" w:type="dxa"/>
          </w:tcPr>
          <w:p w:rsidR="00503F9C" w:rsidRDefault="008A1FC6">
            <w:pPr>
              <w:rPr>
                <w:sz w:val="20"/>
                <w:szCs w:val="20"/>
              </w:rPr>
            </w:pPr>
            <w:r>
              <w:rPr>
                <w:sz w:val="20"/>
                <w:szCs w:val="20"/>
              </w:rPr>
              <w:t>Percussion Band Book (combination percussion)</w:t>
            </w:r>
          </w:p>
          <w:p w:rsidR="008A1FC6" w:rsidRDefault="008A1FC6" w:rsidP="008A1FC6">
            <w:pPr>
              <w:rPr>
                <w:sz w:val="20"/>
                <w:szCs w:val="20"/>
              </w:rPr>
            </w:pPr>
            <w:proofErr w:type="spellStart"/>
            <w:r>
              <w:rPr>
                <w:sz w:val="20"/>
                <w:szCs w:val="20"/>
              </w:rPr>
              <w:t>VicFirth</w:t>
            </w:r>
            <w:proofErr w:type="spellEnd"/>
            <w:r>
              <w:rPr>
                <w:sz w:val="20"/>
                <w:szCs w:val="20"/>
              </w:rPr>
              <w:t xml:space="preserve"> Snare Sticks Model 5B or SD2 (make sure to have this brand and model, not the cheap/light ones that come in</w:t>
            </w:r>
            <w:r w:rsidR="00327375">
              <w:rPr>
                <w:sz w:val="20"/>
                <w:szCs w:val="20"/>
              </w:rPr>
              <w:t xml:space="preserve"> most</w:t>
            </w:r>
            <w:r>
              <w:rPr>
                <w:sz w:val="20"/>
                <w:szCs w:val="20"/>
              </w:rPr>
              <w:t xml:space="preserve"> bell kit</w:t>
            </w:r>
            <w:r w:rsidR="00327375">
              <w:rPr>
                <w:sz w:val="20"/>
                <w:szCs w:val="20"/>
              </w:rPr>
              <w:t>s</w:t>
            </w:r>
            <w:r>
              <w:rPr>
                <w:sz w:val="20"/>
                <w:szCs w:val="20"/>
              </w:rPr>
              <w:t>)</w:t>
            </w:r>
          </w:p>
          <w:p w:rsidR="008A1FC6" w:rsidRDefault="008A1FC6" w:rsidP="008A1FC6">
            <w:pPr>
              <w:rPr>
                <w:sz w:val="20"/>
                <w:szCs w:val="20"/>
              </w:rPr>
            </w:pPr>
            <w:r>
              <w:rPr>
                <w:sz w:val="20"/>
                <w:szCs w:val="20"/>
              </w:rPr>
              <w:t>Bell Kit Mallets (should come with the bell kit</w:t>
            </w:r>
            <w:r w:rsidR="00327375">
              <w:rPr>
                <w:sz w:val="20"/>
                <w:szCs w:val="20"/>
              </w:rPr>
              <w:t>, make sure it has a hard and a soft side</w:t>
            </w:r>
            <w:r>
              <w:rPr>
                <w:sz w:val="20"/>
                <w:szCs w:val="20"/>
              </w:rPr>
              <w:t>)</w:t>
            </w:r>
          </w:p>
          <w:p w:rsidR="008A1FC6" w:rsidRDefault="008A1FC6" w:rsidP="008A1FC6">
            <w:pPr>
              <w:rPr>
                <w:sz w:val="20"/>
                <w:szCs w:val="20"/>
              </w:rPr>
            </w:pPr>
            <w:r>
              <w:rPr>
                <w:sz w:val="20"/>
                <w:szCs w:val="20"/>
              </w:rPr>
              <w:t>Music Stand</w:t>
            </w:r>
          </w:p>
          <w:p w:rsidR="008A1FC6" w:rsidRPr="008A1FC6" w:rsidRDefault="008A1FC6" w:rsidP="008A1FC6">
            <w:pPr>
              <w:rPr>
                <w:sz w:val="20"/>
                <w:szCs w:val="20"/>
              </w:rPr>
            </w:pPr>
            <w:proofErr w:type="spellStart"/>
            <w:r>
              <w:rPr>
                <w:sz w:val="20"/>
                <w:szCs w:val="20"/>
              </w:rPr>
              <w:t>Korg</w:t>
            </w:r>
            <w:proofErr w:type="spellEnd"/>
            <w:r>
              <w:rPr>
                <w:sz w:val="20"/>
                <w:szCs w:val="20"/>
              </w:rPr>
              <w:t xml:space="preserve"> Metronome (required for all percussion)</w:t>
            </w:r>
          </w:p>
        </w:tc>
      </w:tr>
    </w:tbl>
    <w:p w:rsidR="00814C10" w:rsidRDefault="00814C10"/>
    <w:p w:rsidR="00814C10" w:rsidRDefault="00814C10">
      <w:r>
        <w:t xml:space="preserve">*If you have internet access at home and would prefer to have your child practice in a room with a computer that has speakers that can turn up very loud, you can use </w:t>
      </w:r>
      <w:hyperlink r:id="rId6" w:history="1">
        <w:r w:rsidRPr="00C820BA">
          <w:rPr>
            <w:rStyle w:val="Hyperlink"/>
          </w:rPr>
          <w:t>www.metronomeonline.com</w:t>
        </w:r>
      </w:hyperlink>
      <w:r>
        <w:t xml:space="preserve"> instead of purchasing a metronome.  Please </w:t>
      </w:r>
      <w:r w:rsidR="00A73672">
        <w:t xml:space="preserve">be </w:t>
      </w:r>
      <w:r>
        <w:t>sure that you have enough volume control with the computer so that your child can hear the metronome while practicing if you choose this option.</w:t>
      </w:r>
    </w:p>
    <w:sectPr w:rsidR="00814C10" w:rsidSect="008A1FC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27CB7"/>
    <w:rsid w:val="000B5743"/>
    <w:rsid w:val="00182DE1"/>
    <w:rsid w:val="001E157E"/>
    <w:rsid w:val="00204822"/>
    <w:rsid w:val="00227CB7"/>
    <w:rsid w:val="00237CB2"/>
    <w:rsid w:val="00305348"/>
    <w:rsid w:val="00327375"/>
    <w:rsid w:val="00380460"/>
    <w:rsid w:val="00396DAE"/>
    <w:rsid w:val="00503F9C"/>
    <w:rsid w:val="00814C10"/>
    <w:rsid w:val="008A1FC6"/>
    <w:rsid w:val="009E754A"/>
    <w:rsid w:val="00A73672"/>
    <w:rsid w:val="00B45FE4"/>
    <w:rsid w:val="00BC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CB7"/>
    <w:rPr>
      <w:color w:val="0000FF" w:themeColor="hyperlink"/>
      <w:u w:val="single"/>
    </w:rPr>
  </w:style>
  <w:style w:type="table" w:styleId="TableGrid">
    <w:name w:val="Table Grid"/>
    <w:basedOn w:val="TableNormal"/>
    <w:uiPriority w:val="59"/>
    <w:rsid w:val="00503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tronomeonline.com" TargetMode="External"/><Relationship Id="rId5" Type="http://schemas.openxmlformats.org/officeDocument/2006/relationships/hyperlink" Target="mailto:jdean@psu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Jennifer (jdean@psusd.us)</dc:creator>
  <cp:keywords/>
  <dc:description/>
  <cp:lastModifiedBy>Dean, Jennifer (jdean@psusd.us)</cp:lastModifiedBy>
  <cp:revision>7</cp:revision>
  <dcterms:created xsi:type="dcterms:W3CDTF">2011-08-29T23:09:00Z</dcterms:created>
  <dcterms:modified xsi:type="dcterms:W3CDTF">2014-08-15T21:12:00Z</dcterms:modified>
</cp:coreProperties>
</file>